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D7" w:rsidRDefault="00BA49D7" w:rsidP="00BA49D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Základné druhy médií a ich význam pre jednotlivca a spoločnosť</w:t>
      </w:r>
    </w:p>
    <w:p w:rsidR="00BA49D7" w:rsidRDefault="00BA49D7" w:rsidP="00BA49D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A49D7" w:rsidRDefault="00BA49D7" w:rsidP="00BA49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Masové médiá (nazývané tiež masmédiá, masovokomunikačné prostriedky, resp. jednoducho len médiá) v podobe akej ich poznáme dnes, sú súčasťou našej spoločnosti už viac ako 500 rokov. Pod masmédiom rozumieme prostriedok, prostredníctvom ktorého odosielateľ prenáša rôznorodé obsahy veľkému množstvu príjemcov.</w:t>
      </w:r>
    </w:p>
    <w:p w:rsidR="00BA49D7" w:rsidRDefault="00BA49D7" w:rsidP="00BA49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49D7" w:rsidRDefault="00BA49D7" w:rsidP="00BA49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proces má nasledovné špecifiká:</w:t>
      </w:r>
    </w:p>
    <w:p w:rsidR="00BA49D7" w:rsidRDefault="00BA49D7" w:rsidP="00BA49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deje sa:</w:t>
      </w:r>
    </w:p>
    <w:p w:rsidR="00BA49D7" w:rsidRDefault="00BA49D7" w:rsidP="00BA49D7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verejne, </w:t>
      </w:r>
    </w:p>
    <w:p w:rsidR="00BA49D7" w:rsidRDefault="00BA49D7" w:rsidP="00BA49D7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určitom čase,</w:t>
      </w:r>
    </w:p>
    <w:p w:rsidR="00BA49D7" w:rsidRDefault="00BA49D7" w:rsidP="00BA49D7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 vymedzenom priestore,</w:t>
      </w:r>
    </w:p>
    <w:p w:rsidR="00BA49D7" w:rsidRDefault="00BA49D7" w:rsidP="00BA49D7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spravidla jednosmerne (od komunikátora k príjemcovi).</w:t>
      </w:r>
    </w:p>
    <w:p w:rsidR="00BA49D7" w:rsidRDefault="00BA49D7" w:rsidP="00BA49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 masovej komunikácie sa vyznačuje:</w:t>
      </w:r>
    </w:p>
    <w:p w:rsidR="00BA49D7" w:rsidRDefault="00BA49D7" w:rsidP="00BA49D7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jednosmernosťou,</w:t>
      </w:r>
    </w:p>
    <w:p w:rsidR="00BA49D7" w:rsidRDefault="00BA49D7" w:rsidP="00BA49D7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asymetrickosťou,</w:t>
      </w:r>
    </w:p>
    <w:p w:rsidR="00BA49D7" w:rsidRDefault="00BA49D7" w:rsidP="00BA49D7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neosobnosťou,</w:t>
      </w:r>
    </w:p>
    <w:p w:rsidR="00BA49D7" w:rsidRDefault="00BA49D7" w:rsidP="00BA49D7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anonymitou.</w:t>
      </w:r>
    </w:p>
    <w:p w:rsidR="00BA49D7" w:rsidRDefault="00BA49D7" w:rsidP="00BA49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49D7" w:rsidRDefault="00BA49D7" w:rsidP="00BA49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Masové médiá majú nasledovné spoločné znaky:</w:t>
      </w:r>
    </w:p>
    <w:p w:rsidR="00BA49D7" w:rsidRDefault="00BA49D7" w:rsidP="00BA49D7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 dostupné neobmedzenému množstvu príjemcov,</w:t>
      </w:r>
    </w:p>
    <w:p w:rsidR="00BA49D7" w:rsidRDefault="00BA49D7" w:rsidP="00BA49D7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prinášajú rôznorodé obsahy,</w:t>
      </w:r>
    </w:p>
    <w:p w:rsidR="00BA49D7" w:rsidRDefault="00BA49D7" w:rsidP="00BA49D7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ich existencia závisí od záujmov a potrieb príjemcov.</w:t>
      </w:r>
    </w:p>
    <w:p w:rsidR="00BA49D7" w:rsidRDefault="00BA49D7" w:rsidP="00BA49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9D7" w:rsidRDefault="00BA49D7" w:rsidP="00BA49D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Základné rozdelenie médií:</w:t>
      </w:r>
    </w:p>
    <w:p w:rsidR="00BA49D7" w:rsidRDefault="00BA49D7" w:rsidP="00BA49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Primárne médiá</w:t>
      </w:r>
      <w:r>
        <w:rPr>
          <w:rFonts w:ascii="Times New Roman" w:hAnsi="Times New Roman" w:cs="Times New Roman"/>
          <w:sz w:val="24"/>
          <w:szCs w:val="24"/>
        </w:rPr>
        <w:t>: nepotrebujú na prenos informácie žiadne technické prostriedky, ide zväčša o komunikáciu tvárou v tvár</w:t>
      </w:r>
    </w:p>
    <w:p w:rsidR="00BA49D7" w:rsidRDefault="00BA49D7" w:rsidP="00BA49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Sekundárne:</w:t>
      </w:r>
      <w:r>
        <w:rPr>
          <w:rFonts w:ascii="Times New Roman" w:hAnsi="Times New Roman" w:cs="Times New Roman"/>
          <w:sz w:val="24"/>
          <w:szCs w:val="24"/>
        </w:rPr>
        <w:t xml:space="preserve"> potrebujú na prenos informácie pomocné technické prostriedky, éra sa začína vynálezom kníhtlače, slúžia na prekonávanie časopriestorových bariér (knihy, letáky, noviny)</w:t>
      </w:r>
    </w:p>
    <w:p w:rsidR="00BA49D7" w:rsidRDefault="00BA49D7" w:rsidP="00BA49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Terciárne</w:t>
      </w:r>
      <w:r>
        <w:rPr>
          <w:rFonts w:ascii="Times New Roman" w:hAnsi="Times New Roman" w:cs="Times New Roman"/>
          <w:sz w:val="24"/>
          <w:szCs w:val="24"/>
        </w:rPr>
        <w:t xml:space="preserve"> sú médiá, ktoré nepotrebujú technické prostriedky len pri vysielaní informácie, ale aj pri jej príjme, ide teda o rádio, televízor, počítač</w:t>
      </w:r>
    </w:p>
    <w:p w:rsidR="00BA49D7" w:rsidRDefault="00BA49D7" w:rsidP="00BA49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Kvartové</w:t>
      </w:r>
      <w:r>
        <w:rPr>
          <w:rFonts w:ascii="Times New Roman" w:hAnsi="Times New Roman" w:cs="Times New Roman"/>
          <w:sz w:val="24"/>
          <w:szCs w:val="24"/>
        </w:rPr>
        <w:t xml:space="preserve"> sú médiá, ktoré nás sprevádzajú v súčasnosti, kombinujú prenos obsahov terciárnych médií s digitálnymi médiami. Multimédiá, sieťové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médiá,mms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sms</w:t>
      </w:r>
      <w:proofErr w:type="spellEnd"/>
      <w:r>
        <w:rPr>
          <w:rFonts w:ascii="Times New Roman" w:hAnsi="Times New Roman" w:cs="Times New Roman"/>
          <w:sz w:val="24"/>
          <w:szCs w:val="24"/>
        </w:rPr>
        <w:t>, web...</w:t>
      </w:r>
    </w:p>
    <w:p w:rsidR="00BA49D7" w:rsidRDefault="00BA49D7" w:rsidP="00BA49D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Ďalšie delenia:</w:t>
      </w:r>
    </w:p>
    <w:p w:rsidR="00BA49D7" w:rsidRDefault="00BA49D7" w:rsidP="00BA49D7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studené: knihy, noviny, časopisy,</w:t>
      </w:r>
    </w:p>
    <w:p w:rsidR="00BA49D7" w:rsidRDefault="00BA49D7" w:rsidP="00BA49D7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horúce: rozhlas, televízia, internet</w:t>
      </w:r>
    </w:p>
    <w:p w:rsidR="00BA49D7" w:rsidRDefault="00BA49D7" w:rsidP="00BA49D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A49D7" w:rsidRDefault="00BA49D7" w:rsidP="00BA49D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Spoločenské funkcie masmédií:</w:t>
      </w:r>
    </w:p>
    <w:p w:rsidR="00BA49D7" w:rsidRDefault="00BA49D7" w:rsidP="00BA49D7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informovanie,</w:t>
      </w:r>
    </w:p>
    <w:p w:rsidR="00BA49D7" w:rsidRDefault="00BA49D7" w:rsidP="00BA49D7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vysvetľovanie a objasňovanie vzťahov medzi jednotlivými časťami spoločnosti,</w:t>
      </w:r>
    </w:p>
    <w:p w:rsidR="00BA49D7" w:rsidRDefault="00BA49D7" w:rsidP="00BA49D7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prenos kultúrneho dedičstva,</w:t>
      </w:r>
    </w:p>
    <w:p w:rsidR="00BA49D7" w:rsidRDefault="00BA49D7" w:rsidP="00BA49D7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zábava,</w:t>
      </w:r>
    </w:p>
    <w:p w:rsidR="00BA49D7" w:rsidRDefault="00BA49D7" w:rsidP="00BA49D7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presviedčanie (reklama).</w:t>
      </w:r>
    </w:p>
    <w:p w:rsidR="00BA49D7" w:rsidRDefault="00BA49D7" w:rsidP="00BA49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49D7" w:rsidRDefault="00BA49D7" w:rsidP="00BA4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Médiá sa niekedy označujú za strážnych psov demokracie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watchdog</w:t>
      </w:r>
      <w:proofErr w:type="spellEnd"/>
      <w:r>
        <w:rPr>
          <w:rFonts w:ascii="Times New Roman" w:hAnsi="Times New Roman" w:cs="Times New Roman"/>
          <w:sz w:val="24"/>
          <w:szCs w:val="24"/>
        </w:rPr>
        <w:t>), pretože by mali ochraňovať demokratické zriadenie, dozerať na činnosť verejných osôb a inštitúcií a ochraňovať záujmy spoločnosti. Nemožno pochybovať o tom, že médiá zohrávajú významnú rolu nielen pokiaľ ide o ich význam pre spoločnosť, ale aj jednotlivca. Pomáhajú nám orientovať sa vo svete (napr. predpoveď počasia, doprava...), sú prostriedkom socializácie, uspokojujú potrebu spoločenského kontaktu, resp. úniku od reality ...</w:t>
      </w:r>
    </w:p>
    <w:p w:rsidR="00544F82" w:rsidRDefault="00544F82"/>
    <w:sectPr w:rsidR="00544F82" w:rsidSect="00544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61E"/>
    <w:multiLevelType w:val="hybridMultilevel"/>
    <w:tmpl w:val="CB2E4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F2024"/>
    <w:multiLevelType w:val="hybridMultilevel"/>
    <w:tmpl w:val="98FED0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D75843"/>
    <w:multiLevelType w:val="hybridMultilevel"/>
    <w:tmpl w:val="8794BA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345E6"/>
    <w:multiLevelType w:val="hybridMultilevel"/>
    <w:tmpl w:val="6240B2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53419"/>
    <w:multiLevelType w:val="hybridMultilevel"/>
    <w:tmpl w:val="B816B4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E4E55"/>
    <w:multiLevelType w:val="hybridMultilevel"/>
    <w:tmpl w:val="D2DCD0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49D7"/>
    <w:rsid w:val="00544F82"/>
    <w:rsid w:val="00BA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49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4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2013-09-23T17:39:00Z</dcterms:created>
  <dcterms:modified xsi:type="dcterms:W3CDTF">2013-09-23T17:42:00Z</dcterms:modified>
</cp:coreProperties>
</file>